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D5" w:rsidRDefault="00323CD5" w:rsidP="00323CD5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36"/>
          <w:u w:val="single"/>
        </w:rPr>
      </w:pPr>
      <w:r>
        <w:rPr>
          <w:rFonts w:ascii="Times New Roman" w:hAnsi="Times New Roman" w:cs="Times New Roman"/>
          <w:b/>
          <w:i/>
          <w:noProof/>
          <w:color w:val="002060"/>
          <w:sz w:val="48"/>
          <w:szCs w:val="36"/>
          <w:u w:val="single"/>
        </w:rPr>
        <w:drawing>
          <wp:inline distT="0" distB="0" distL="0" distR="0">
            <wp:extent cx="4909276" cy="3857625"/>
            <wp:effectExtent l="19050" t="0" r="5624" b="0"/>
            <wp:docPr id="3" name="Рисунок 0" descr="c9cc059906b0c343ef446bff873416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cc059906b0c343ef446bff873416b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9276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CD5" w:rsidRPr="00323CD5" w:rsidRDefault="00323CD5" w:rsidP="006C001D">
      <w:pPr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</w:pPr>
      <w:proofErr w:type="spellStart"/>
      <w:proofErr w:type="gramStart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>Тата́рская</w:t>
      </w:r>
      <w:proofErr w:type="spellEnd"/>
      <w:proofErr w:type="gramEnd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 xml:space="preserve"> </w:t>
      </w:r>
      <w:proofErr w:type="spellStart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>Автоно́мная</w:t>
      </w:r>
      <w:proofErr w:type="spellEnd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 xml:space="preserve"> </w:t>
      </w:r>
      <w:proofErr w:type="spellStart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>Сове́тская</w:t>
      </w:r>
      <w:proofErr w:type="spellEnd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 xml:space="preserve"> </w:t>
      </w:r>
      <w:proofErr w:type="spellStart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>Социалисти́ческая</w:t>
      </w:r>
      <w:proofErr w:type="spellEnd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 xml:space="preserve"> </w:t>
      </w:r>
      <w:proofErr w:type="spellStart"/>
      <w:r w:rsidRPr="00323CD5">
        <w:rPr>
          <w:rFonts w:ascii="Times New Roman" w:hAnsi="Times New Roman" w:cs="Times New Roman"/>
          <w:b/>
          <w:i/>
          <w:color w:val="002060"/>
          <w:sz w:val="56"/>
          <w:szCs w:val="36"/>
          <w:u w:val="single"/>
        </w:rPr>
        <w:t>Респу́блика</w:t>
      </w:r>
      <w:proofErr w:type="spellEnd"/>
    </w:p>
    <w:p w:rsidR="008C3B58" w:rsidRDefault="00323CD5" w:rsidP="00323CD5">
      <w:pPr>
        <w:jc w:val="center"/>
        <w:rPr>
          <w:rFonts w:ascii="Times New Roman" w:hAnsi="Times New Roman" w:cs="Times New Roman"/>
          <w:b/>
          <w:i/>
          <w:sz w:val="44"/>
          <w:szCs w:val="36"/>
        </w:rPr>
      </w:pPr>
      <w:r w:rsidRPr="008C3B58">
        <w:rPr>
          <w:rFonts w:ascii="Times New Roman" w:hAnsi="Times New Roman" w:cs="Times New Roman"/>
          <w:b/>
          <w:i/>
          <w:sz w:val="44"/>
          <w:szCs w:val="36"/>
        </w:rPr>
        <w:t xml:space="preserve">25 июня 1920 года была образована Татарская Автономная Советская Социалистическая Республика (ТАССР, Татария) в составе РСФСР. </w:t>
      </w:r>
    </w:p>
    <w:p w:rsidR="006C001D" w:rsidRPr="008C3B58" w:rsidRDefault="00323CD5" w:rsidP="00323CD5">
      <w:pPr>
        <w:jc w:val="center"/>
        <w:rPr>
          <w:rFonts w:ascii="Times New Roman" w:hAnsi="Times New Roman" w:cs="Times New Roman"/>
          <w:b/>
          <w:i/>
          <w:sz w:val="44"/>
          <w:szCs w:val="36"/>
        </w:rPr>
      </w:pPr>
      <w:r w:rsidRPr="008C3B58">
        <w:rPr>
          <w:rFonts w:ascii="Times New Roman" w:hAnsi="Times New Roman" w:cs="Times New Roman"/>
          <w:b/>
          <w:i/>
          <w:sz w:val="44"/>
          <w:szCs w:val="36"/>
        </w:rPr>
        <w:t xml:space="preserve">Татарская АССР существовала до 1990 года. </w:t>
      </w:r>
    </w:p>
    <w:p w:rsidR="006C001D" w:rsidRPr="008C3B58" w:rsidRDefault="00323CD5" w:rsidP="00323CD5">
      <w:pPr>
        <w:jc w:val="center"/>
        <w:rPr>
          <w:rFonts w:ascii="Times New Roman" w:hAnsi="Times New Roman" w:cs="Times New Roman"/>
          <w:b/>
          <w:i/>
          <w:sz w:val="44"/>
          <w:szCs w:val="36"/>
        </w:rPr>
      </w:pPr>
      <w:r w:rsidRPr="008C3B58">
        <w:rPr>
          <w:rFonts w:ascii="Times New Roman" w:hAnsi="Times New Roman" w:cs="Times New Roman"/>
          <w:b/>
          <w:i/>
          <w:sz w:val="44"/>
          <w:szCs w:val="36"/>
        </w:rPr>
        <w:t>30 августа 1990 года Татария преобразована в Татарскую Советск</w:t>
      </w:r>
      <w:r w:rsidR="006C001D" w:rsidRPr="008C3B58">
        <w:rPr>
          <w:rFonts w:ascii="Times New Roman" w:hAnsi="Times New Roman" w:cs="Times New Roman"/>
          <w:b/>
          <w:i/>
          <w:sz w:val="44"/>
          <w:szCs w:val="36"/>
        </w:rPr>
        <w:t>ую Социалистическую Республику.</w:t>
      </w:r>
    </w:p>
    <w:p w:rsidR="00323CD5" w:rsidRPr="008C3B58" w:rsidRDefault="006C001D" w:rsidP="00323CD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C3B58">
        <w:rPr>
          <w:rFonts w:ascii="Times New Roman" w:hAnsi="Times New Roman" w:cs="Times New Roman"/>
          <w:b/>
          <w:i/>
          <w:sz w:val="44"/>
          <w:szCs w:val="36"/>
        </w:rPr>
        <w:t xml:space="preserve">С </w:t>
      </w:r>
      <w:r w:rsidR="00323CD5" w:rsidRPr="008C3B58">
        <w:rPr>
          <w:rFonts w:ascii="Times New Roman" w:hAnsi="Times New Roman" w:cs="Times New Roman"/>
          <w:b/>
          <w:i/>
          <w:sz w:val="44"/>
          <w:szCs w:val="36"/>
        </w:rPr>
        <w:t>16 мая 1992 года она носит название – Республика Татарстан</w:t>
      </w:r>
      <w:r w:rsidR="00323CD5" w:rsidRPr="008C3B5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8C3B58" w:rsidTr="008C3B58">
        <w:tc>
          <w:tcPr>
            <w:tcW w:w="4785" w:type="dxa"/>
          </w:tcPr>
          <w:p w:rsidR="008C3B58" w:rsidRPr="005A6257" w:rsidRDefault="008C3B58" w:rsidP="008C3B58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</w:p>
          <w:p w:rsidR="008C3B58" w:rsidRPr="005A6257" w:rsidRDefault="008C3B58" w:rsidP="008C3B58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</w:p>
          <w:p w:rsidR="008C3B58" w:rsidRPr="005A6257" w:rsidRDefault="008C3B58" w:rsidP="008C3B58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  <w:t>Герб Автономной Татарской Советской Социалистической Республики</w:t>
            </w:r>
          </w:p>
          <w:p w:rsidR="008C3B58" w:rsidRPr="005A6257" w:rsidRDefault="008C3B58" w:rsidP="008C3B58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  <w:t xml:space="preserve"> в 1920 г.</w:t>
            </w:r>
          </w:p>
          <w:p w:rsidR="008C3B58" w:rsidRPr="005A6257" w:rsidRDefault="008C3B58" w:rsidP="00323CD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4786" w:type="dxa"/>
          </w:tcPr>
          <w:p w:rsidR="008C3B58" w:rsidRDefault="008C3B58" w:rsidP="00323C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2505075" cy="2505075"/>
                  <wp:effectExtent l="1905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B58" w:rsidTr="008C3B58">
        <w:tc>
          <w:tcPr>
            <w:tcW w:w="4785" w:type="dxa"/>
          </w:tcPr>
          <w:p w:rsidR="005A6257" w:rsidRDefault="005A6257" w:rsidP="00323CD5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</w:p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2419350" cy="1209675"/>
                  <wp:effectExtent l="19050" t="0" r="0" b="0"/>
                  <wp:docPr id="7" name="Рисунок 1" descr="150px-Flag_of_Tatar_ASSR_(1926-1937)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0px-Flag_of_Tatar_ASSR_(1926-1937).svg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3B58" w:rsidRPr="005A6257" w:rsidRDefault="008C3B58" w:rsidP="00323CD5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4786" w:type="dxa"/>
          </w:tcPr>
          <w:p w:rsidR="005A6257" w:rsidRDefault="005A6257" w:rsidP="00323CD5">
            <w:p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  <w:p w:rsid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A6257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Флаг Автономной Татарской</w:t>
            </w:r>
            <w:r w:rsidRPr="005A625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  <w:t>Советской Социалистической Республики</w:t>
            </w:r>
          </w:p>
          <w:p w:rsid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5A6257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 1926-1937 г.</w:t>
            </w:r>
          </w:p>
          <w:p w:rsidR="005A6257" w:rsidRDefault="005A6257" w:rsidP="005A625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C3B58" w:rsidTr="008C3B58">
        <w:tc>
          <w:tcPr>
            <w:tcW w:w="4785" w:type="dxa"/>
          </w:tcPr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  <w:r w:rsidRPr="005A625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  <w:t>Герб Автономной Татарской Советской Социалистической Республики</w:t>
            </w:r>
          </w:p>
          <w:p w:rsidR="008C3B58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5A6257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(1937—1978 гг.)</w:t>
            </w:r>
          </w:p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4786" w:type="dxa"/>
          </w:tcPr>
          <w:p w:rsidR="008C3B58" w:rsidRDefault="005A6257" w:rsidP="00323C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</w:rPr>
              <w:drawing>
                <wp:inline distT="0" distB="0" distL="0" distR="0">
                  <wp:extent cx="2028825" cy="2028825"/>
                  <wp:effectExtent l="19050" t="0" r="9525" b="0"/>
                  <wp:docPr id="5" name="Рисунок 3" descr="100px-ТАССР_1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px-ТАССР_193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B58" w:rsidTr="008C3B58">
        <w:tc>
          <w:tcPr>
            <w:tcW w:w="4785" w:type="dxa"/>
          </w:tcPr>
          <w:p w:rsidR="005A6257" w:rsidRDefault="005A6257" w:rsidP="005A6257">
            <w:pPr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</w:p>
          <w:p w:rsid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inline distT="0" distB="0" distL="0" distR="0">
                  <wp:extent cx="1835092" cy="2000250"/>
                  <wp:effectExtent l="19050" t="0" r="0" b="0"/>
                  <wp:docPr id="9" name="Рисунок 5" descr="100px-Coat_of_Arms_of_Tatarstan_ASS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px-Coat_of_Arms_of_Tatarstan_ASS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964" cy="200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6257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</w:p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4786" w:type="dxa"/>
          </w:tcPr>
          <w:p w:rsidR="008C3B58" w:rsidRDefault="008C3B58" w:rsidP="00323C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A6257" w:rsidRP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</w:pP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28"/>
                <w:shd w:val="clear" w:color="auto" w:fill="F8F9FA"/>
              </w:rPr>
              <w:t>Герб Автономной Татарской Советской Социалистической Республики</w:t>
            </w:r>
          </w:p>
          <w:p w:rsidR="005A6257" w:rsidRDefault="005A6257" w:rsidP="005A6257">
            <w:pPr>
              <w:jc w:val="center"/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40"/>
                <w:shd w:val="clear" w:color="auto" w:fill="F8F9FA"/>
              </w:rPr>
            </w:pPr>
            <w:r w:rsidRPr="005A6257">
              <w:rPr>
                <w:rFonts w:ascii="Times New Roman" w:hAnsi="Times New Roman" w:cs="Times New Roman"/>
                <w:b/>
                <w:i/>
                <w:color w:val="222222"/>
                <w:sz w:val="40"/>
                <w:szCs w:val="40"/>
                <w:shd w:val="clear" w:color="auto" w:fill="F8F9FA"/>
              </w:rPr>
              <w:t xml:space="preserve"> (1978—1992 гг.)</w:t>
            </w:r>
          </w:p>
          <w:p w:rsidR="005A6257" w:rsidRDefault="005A6257" w:rsidP="00323CD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C3B58" w:rsidRDefault="005A6257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7442465" cy="5581650"/>
            <wp:effectExtent l="19050" t="0" r="6085" b="0"/>
            <wp:docPr id="11" name="Рисунок 10" descr="2bcec68a8c9fc70a91dc8d0f7bd795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cec68a8c9fc70a91dc8d0f7bd795e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42464" cy="5581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2D01F9" w:rsidRPr="00AE1C96" w:rsidRDefault="002D01F9" w:rsidP="009677CA">
      <w:pPr>
        <w:ind w:right="-850"/>
        <w:rPr>
          <w:rFonts w:ascii="Times New Roman" w:hAnsi="Times New Roman" w:cs="Times New Roman"/>
          <w:sz w:val="36"/>
          <w:szCs w:val="36"/>
          <w:lang w:val="en-US"/>
        </w:rPr>
      </w:pPr>
    </w:p>
    <w:p w:rsidR="002D01F9" w:rsidRDefault="002D01F9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40425" cy="4455160"/>
            <wp:effectExtent l="19050" t="0" r="3175" b="0"/>
            <wp:docPr id="6" name="Рисунок 5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0425" cy="4455160"/>
            <wp:effectExtent l="19050" t="0" r="3175" b="0"/>
            <wp:docPr id="2" name="Рисунок 1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1F9" w:rsidRDefault="00FD4713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7455091" cy="7953375"/>
            <wp:effectExtent l="19050" t="0" r="0" b="0"/>
            <wp:docPr id="4" name="Рисунок 3" descr="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55091" cy="795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4713" w:rsidRDefault="00FD4713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FD4713" w:rsidRDefault="00FD4713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FD4713" w:rsidRDefault="00FD4713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FD4713" w:rsidRDefault="00FD4713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AE1C96" w:rsidRDefault="00AE1C96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AE1C96" w:rsidRDefault="00AE1C96" w:rsidP="00DA2A69">
      <w:pPr>
        <w:ind w:right="-850"/>
        <w:rPr>
          <w:rFonts w:ascii="Times New Roman" w:hAnsi="Times New Roman" w:cs="Times New Roman"/>
          <w:sz w:val="36"/>
          <w:szCs w:val="36"/>
          <w:lang w:val="en-US"/>
        </w:rPr>
      </w:pPr>
    </w:p>
    <w:p w:rsidR="00DA2A69" w:rsidRDefault="00DA2A69" w:rsidP="00DA2A69">
      <w:pPr>
        <w:ind w:right="-850"/>
        <w:rPr>
          <w:rFonts w:ascii="Times New Roman" w:hAnsi="Times New Roman" w:cs="Times New Roman"/>
          <w:sz w:val="36"/>
          <w:szCs w:val="36"/>
          <w:lang w:val="en-US"/>
        </w:rPr>
      </w:pPr>
    </w:p>
    <w:p w:rsidR="00AE1C96" w:rsidRDefault="00AE1C96" w:rsidP="005A6257">
      <w:pPr>
        <w:ind w:left="-1701" w:right="-850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518.25pt">
            <v:imagedata r:id="rId14" o:title="3"/>
          </v:shape>
        </w:pict>
      </w:r>
    </w:p>
    <w:p w:rsidR="00AE1C96" w:rsidRDefault="00AE1C96" w:rsidP="00AE1C96">
      <w:pPr>
        <w:ind w:left="-1701" w:right="-85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3104462" cy="3114675"/>
            <wp:effectExtent l="19050" t="0" r="688" b="0"/>
            <wp:docPr id="14" name="Рисунок 7" descr="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7216" cy="3117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1C96" w:rsidRPr="00AE1C96" w:rsidRDefault="00AE1C96" w:rsidP="00AE1C96">
      <w:pPr>
        <w:ind w:right="-850"/>
        <w:rPr>
          <w:rFonts w:ascii="Times New Roman" w:hAnsi="Times New Roman" w:cs="Times New Roman"/>
          <w:b/>
          <w:bCs/>
          <w:sz w:val="36"/>
          <w:szCs w:val="36"/>
        </w:rPr>
      </w:pPr>
      <w:r w:rsidRPr="00AE1C96">
        <w:rPr>
          <w:rFonts w:ascii="Times New Roman" w:hAnsi="Times New Roman" w:cs="Times New Roman"/>
          <w:b/>
          <w:bCs/>
          <w:sz w:val="36"/>
          <w:szCs w:val="36"/>
        </w:rPr>
        <w:t xml:space="preserve">Гимн  Республики  Татарстан утвержден  в 1993 г </w:t>
      </w:r>
    </w:p>
    <w:p w:rsidR="00AE1C96" w:rsidRPr="00AE1C96" w:rsidRDefault="00AE1C96" w:rsidP="00AE1C96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  <w:r w:rsidRPr="00AE1C96">
        <w:rPr>
          <w:rFonts w:ascii="Times New Roman" w:hAnsi="Times New Roman" w:cs="Times New Roman"/>
          <w:b/>
          <w:bCs/>
          <w:sz w:val="36"/>
          <w:szCs w:val="36"/>
        </w:rPr>
        <w:t>Цвети, священная земля моя,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Да будет мирным твой небосвод!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Единый дом у нас, одна семья,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Живет в согласии наш народ.</w:t>
      </w:r>
    </w:p>
    <w:p w:rsidR="00AE1C96" w:rsidRPr="00AE1C96" w:rsidRDefault="00AE1C96" w:rsidP="00AE1C96">
      <w:pPr>
        <w:ind w:left="-1701" w:right="-85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E1C96">
        <w:rPr>
          <w:rFonts w:ascii="Times New Roman" w:hAnsi="Times New Roman" w:cs="Times New Roman"/>
          <w:b/>
          <w:bCs/>
          <w:sz w:val="36"/>
          <w:szCs w:val="36"/>
        </w:rPr>
        <w:t>Богатый мудростью седых веков,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Надеждой, верою ты нам стал.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И пусть хранит тебя моя любовь, </w:t>
      </w:r>
      <w:r w:rsidRPr="00AE1C96">
        <w:rPr>
          <w:rFonts w:ascii="Times New Roman" w:hAnsi="Times New Roman" w:cs="Times New Roman"/>
          <w:b/>
          <w:bCs/>
          <w:sz w:val="36"/>
          <w:szCs w:val="36"/>
        </w:rPr>
        <w:br/>
        <w:t>Моя Республика, мой Татарстан!</w:t>
      </w:r>
    </w:p>
    <w:p w:rsidR="00AE1C96" w:rsidRDefault="00AE1C96" w:rsidP="00AE1C96">
      <w:pPr>
        <w:ind w:left="-1701" w:right="-85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4632336" cy="2857500"/>
            <wp:effectExtent l="19050" t="0" r="0" b="0"/>
            <wp:docPr id="10" name="Рисунок 9" descr="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34197" cy="2858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1C96" w:rsidRPr="00AE1C96" w:rsidRDefault="00AE1C96" w:rsidP="00AE1C96">
      <w:pPr>
        <w:ind w:left="-1701" w:right="-850"/>
        <w:jc w:val="center"/>
        <w:rPr>
          <w:rFonts w:ascii="Times New Roman" w:hAnsi="Times New Roman" w:cs="Times New Roman"/>
          <w:sz w:val="36"/>
          <w:szCs w:val="36"/>
        </w:rPr>
      </w:pPr>
    </w:p>
    <w:p w:rsidR="00774FBD" w:rsidRDefault="00774FBD" w:rsidP="00DA2A69">
      <w:pPr>
        <w:ind w:right="-850"/>
        <w:rPr>
          <w:rFonts w:ascii="Times New Roman" w:hAnsi="Times New Roman" w:cs="Times New Roman"/>
          <w:b/>
          <w:bCs/>
          <w:i/>
          <w:color w:val="FF0000"/>
          <w:sz w:val="96"/>
          <w:szCs w:val="44"/>
          <w:lang w:val="en-US"/>
        </w:rPr>
      </w:pPr>
    </w:p>
    <w:p w:rsidR="00DA2A69" w:rsidRPr="00DA2A69" w:rsidRDefault="00DA2A69" w:rsidP="00DA2A69">
      <w:pPr>
        <w:ind w:right="-850"/>
        <w:rPr>
          <w:rFonts w:ascii="Times New Roman" w:hAnsi="Times New Roman" w:cs="Times New Roman"/>
          <w:i/>
          <w:color w:val="FF0000"/>
          <w:sz w:val="96"/>
          <w:szCs w:val="44"/>
        </w:rPr>
      </w:pPr>
      <w:r w:rsidRPr="00DA2A69">
        <w:rPr>
          <w:rFonts w:ascii="Times New Roman" w:hAnsi="Times New Roman" w:cs="Times New Roman"/>
          <w:b/>
          <w:bCs/>
          <w:i/>
          <w:color w:val="FF0000"/>
          <w:sz w:val="96"/>
          <w:szCs w:val="44"/>
        </w:rPr>
        <w:t>Основные  религии  –</w:t>
      </w:r>
    </w:p>
    <w:p w:rsidR="00DA2A69" w:rsidRPr="00774FBD" w:rsidRDefault="00DA2A69" w:rsidP="00774FBD">
      <w:pPr>
        <w:ind w:left="-1701" w:right="-850"/>
        <w:jc w:val="center"/>
        <w:rPr>
          <w:rFonts w:ascii="Times New Roman" w:hAnsi="Times New Roman" w:cs="Times New Roman"/>
          <w:b/>
          <w:bCs/>
          <w:i/>
          <w:color w:val="FF0000"/>
          <w:sz w:val="96"/>
          <w:szCs w:val="44"/>
        </w:rPr>
      </w:pPr>
      <w:r w:rsidRPr="00DA2A69">
        <w:rPr>
          <w:rFonts w:ascii="Times New Roman" w:hAnsi="Times New Roman" w:cs="Times New Roman"/>
          <w:b/>
          <w:bCs/>
          <w:i/>
          <w:color w:val="FF0000"/>
          <w:sz w:val="96"/>
          <w:szCs w:val="44"/>
        </w:rPr>
        <w:t>Ислам</w:t>
      </w:r>
      <w:r w:rsidRPr="00DA2A69">
        <w:rPr>
          <w:rFonts w:ascii="Times New Roman" w:hAnsi="Times New Roman" w:cs="Times New Roman"/>
          <w:b/>
          <w:bCs/>
          <w:i/>
          <w:color w:val="FF0000"/>
          <w:sz w:val="48"/>
          <w:szCs w:val="44"/>
        </w:rPr>
        <w:t xml:space="preserve">  </w:t>
      </w:r>
      <w:r w:rsidRPr="00DA2A69">
        <w:rPr>
          <w:rFonts w:ascii="Times New Roman" w:hAnsi="Times New Roman" w:cs="Times New Roman"/>
          <w:b/>
          <w:bCs/>
          <w:i/>
          <w:color w:val="FF0000"/>
          <w:sz w:val="96"/>
          <w:szCs w:val="44"/>
        </w:rPr>
        <w:t>и  христианство</w:t>
      </w:r>
    </w:p>
    <w:p w:rsidR="00DA2A69" w:rsidRPr="00774FBD" w:rsidRDefault="00DA2A69" w:rsidP="00DA2A69">
      <w:pPr>
        <w:ind w:left="-1701" w:right="-850"/>
        <w:jc w:val="center"/>
        <w:rPr>
          <w:rFonts w:ascii="Times New Roman" w:hAnsi="Times New Roman" w:cs="Times New Roman"/>
          <w:i/>
          <w:color w:val="FF0000"/>
          <w:sz w:val="48"/>
          <w:szCs w:val="44"/>
        </w:rPr>
      </w:pPr>
    </w:p>
    <w:p w:rsidR="00FD4713" w:rsidRDefault="00DA2A69" w:rsidP="00DA2A69">
      <w:pPr>
        <w:ind w:left="-1701" w:right="-850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443709" cy="4391025"/>
            <wp:effectExtent l="19050" t="0" r="4341" b="0"/>
            <wp:docPr id="20" name="Рисунок 19" descr="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42618" cy="438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3857359" cy="4381500"/>
            <wp:effectExtent l="19050" t="0" r="0" b="0"/>
            <wp:docPr id="19" name="Рисунок 18" descr="Рисун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57540" cy="43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69" w:rsidRDefault="00DA2A69" w:rsidP="00DA2A69">
      <w:pPr>
        <w:ind w:left="-1701" w:right="-850"/>
        <w:jc w:val="center"/>
        <w:rPr>
          <w:rFonts w:ascii="Times New Roman" w:hAnsi="Times New Roman" w:cs="Times New Roman"/>
          <w:b/>
          <w:bCs/>
          <w:sz w:val="44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36"/>
        </w:rPr>
        <w:lastRenderedPageBreak/>
        <w:drawing>
          <wp:inline distT="0" distB="0" distL="0" distR="0">
            <wp:extent cx="4286250" cy="3071163"/>
            <wp:effectExtent l="19050" t="0" r="0" b="0"/>
            <wp:docPr id="23" name="Рисунок 20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532" cy="307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A69" w:rsidRPr="00DA2A69" w:rsidRDefault="00DA2A69" w:rsidP="00DA2A69">
      <w:pPr>
        <w:ind w:right="-850"/>
        <w:rPr>
          <w:rFonts w:ascii="Times New Roman" w:hAnsi="Times New Roman" w:cs="Times New Roman"/>
          <w:b/>
          <w:bCs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 xml:space="preserve">         В России мест красивых много,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Но Татарстан мне всех милей!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Царица здесь одна – природа,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Здесь много рек, озер, полей.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Леса богатые, густые,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Восходы солнца – краше всех!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И люди честные, не злые,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Здесь часто слышен звонкий смех.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Тут матушка Казань – столица,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В округе много городов...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И невозможно не влюбиться</w:t>
      </w:r>
    </w:p>
    <w:p w:rsidR="00DA2A69" w:rsidRPr="00DA2A69" w:rsidRDefault="00DA2A69" w:rsidP="00DA2A69">
      <w:pPr>
        <w:ind w:left="-1701" w:right="-850"/>
        <w:jc w:val="center"/>
        <w:rPr>
          <w:rFonts w:ascii="Times New Roman" w:hAnsi="Times New Roman" w:cs="Times New Roman"/>
          <w:sz w:val="44"/>
          <w:szCs w:val="36"/>
        </w:rPr>
      </w:pPr>
      <w:r w:rsidRPr="00DA2A69">
        <w:rPr>
          <w:rFonts w:ascii="Times New Roman" w:hAnsi="Times New Roman" w:cs="Times New Roman"/>
          <w:b/>
          <w:bCs/>
          <w:sz w:val="44"/>
          <w:szCs w:val="36"/>
        </w:rPr>
        <w:t>В наш Татарстан, в наш край хлебов!</w:t>
      </w:r>
    </w:p>
    <w:p w:rsidR="009F41BE" w:rsidRDefault="009F41BE" w:rsidP="009F41BE">
      <w:pPr>
        <w:spacing w:line="240" w:lineRule="auto"/>
        <w:ind w:left="-1701" w:right="-850"/>
        <w:jc w:val="center"/>
        <w:rPr>
          <w:rFonts w:ascii="Times New Roman" w:hAnsi="Times New Roman" w:cs="Times New Roman"/>
          <w:b/>
          <w:bCs/>
          <w:sz w:val="44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44"/>
          <w:szCs w:val="36"/>
        </w:rPr>
        <w:lastRenderedPageBreak/>
        <w:drawing>
          <wp:inline distT="0" distB="0" distL="0" distR="0">
            <wp:extent cx="4493201" cy="6296025"/>
            <wp:effectExtent l="0" t="0" r="2599" b="0"/>
            <wp:docPr id="25" name="Рисунок 23" descr="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00043" cy="63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1BE" w:rsidRPr="00774FBD" w:rsidRDefault="009F41BE" w:rsidP="009F41BE">
      <w:pPr>
        <w:spacing w:line="240" w:lineRule="auto"/>
        <w:ind w:left="-1701" w:right="-850"/>
        <w:jc w:val="center"/>
        <w:rPr>
          <w:rFonts w:ascii="Times New Roman" w:hAnsi="Times New Roman" w:cs="Times New Roman"/>
          <w:i/>
          <w:sz w:val="56"/>
          <w:szCs w:val="36"/>
        </w:rPr>
      </w:pPr>
      <w:r w:rsidRPr="00774FBD">
        <w:rPr>
          <w:rFonts w:ascii="Times New Roman" w:hAnsi="Times New Roman" w:cs="Times New Roman"/>
          <w:b/>
          <w:bCs/>
          <w:i/>
          <w:sz w:val="56"/>
          <w:szCs w:val="36"/>
        </w:rPr>
        <w:t>17 мая 1920 г.</w:t>
      </w:r>
    </w:p>
    <w:p w:rsidR="00774FBD" w:rsidRPr="00774FBD" w:rsidRDefault="009F41BE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i/>
          <w:sz w:val="56"/>
          <w:szCs w:val="36"/>
        </w:rPr>
      </w:pPr>
      <w:r w:rsidRPr="00774FBD">
        <w:rPr>
          <w:rFonts w:ascii="Times New Roman" w:hAnsi="Times New Roman" w:cs="Times New Roman"/>
          <w:b/>
          <w:bCs/>
          <w:i/>
          <w:sz w:val="56"/>
          <w:szCs w:val="36"/>
        </w:rPr>
        <w:t>был подписан Декрет</w:t>
      </w:r>
      <w:r w:rsidR="00774FBD" w:rsidRPr="00774FBD">
        <w:rPr>
          <w:rFonts w:ascii="Times New Roman" w:hAnsi="Times New Roman" w:cs="Times New Roman"/>
          <w:i/>
          <w:sz w:val="56"/>
          <w:szCs w:val="36"/>
        </w:rPr>
        <w:t xml:space="preserve"> </w:t>
      </w:r>
      <w:r w:rsidRPr="00774FBD">
        <w:rPr>
          <w:rFonts w:ascii="Times New Roman" w:hAnsi="Times New Roman" w:cs="Times New Roman"/>
          <w:b/>
          <w:bCs/>
          <w:i/>
          <w:sz w:val="56"/>
          <w:szCs w:val="36"/>
        </w:rPr>
        <w:t>об образовании ТАССР</w:t>
      </w:r>
    </w:p>
    <w:p w:rsidR="00774FBD" w:rsidRPr="00774FBD" w:rsidRDefault="00774FBD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b/>
          <w:bCs/>
          <w:i/>
          <w:sz w:val="48"/>
          <w:szCs w:val="36"/>
        </w:rPr>
      </w:pPr>
    </w:p>
    <w:p w:rsidR="00774FBD" w:rsidRPr="00774FBD" w:rsidRDefault="00774FBD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b/>
          <w:bCs/>
          <w:i/>
          <w:sz w:val="48"/>
          <w:szCs w:val="36"/>
        </w:rPr>
      </w:pPr>
    </w:p>
    <w:p w:rsidR="00774FBD" w:rsidRDefault="00774FBD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b/>
          <w:bCs/>
          <w:i/>
          <w:sz w:val="48"/>
          <w:szCs w:val="36"/>
          <w:lang w:val="en-US"/>
        </w:rPr>
      </w:pPr>
    </w:p>
    <w:p w:rsidR="00774FBD" w:rsidRDefault="00774FBD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b/>
          <w:bCs/>
          <w:i/>
          <w:sz w:val="56"/>
          <w:szCs w:val="36"/>
          <w:lang w:val="en-US"/>
        </w:rPr>
      </w:pPr>
      <w:r w:rsidRPr="00774FBD">
        <w:rPr>
          <w:rFonts w:ascii="Times New Roman" w:hAnsi="Times New Roman" w:cs="Times New Roman"/>
          <w:b/>
          <w:bCs/>
          <w:i/>
          <w:sz w:val="56"/>
          <w:szCs w:val="36"/>
        </w:rPr>
        <w:lastRenderedPageBreak/>
        <w:t>30 августа 1990 г. была принята Декларация о государственном суверенитете республики</w:t>
      </w:r>
    </w:p>
    <w:p w:rsidR="00774FBD" w:rsidRPr="00774FBD" w:rsidRDefault="00774FBD" w:rsidP="00774FBD">
      <w:pPr>
        <w:spacing w:line="240" w:lineRule="auto"/>
        <w:ind w:left="-1701" w:right="-850"/>
        <w:jc w:val="center"/>
        <w:rPr>
          <w:rFonts w:ascii="Times New Roman" w:hAnsi="Times New Roman" w:cs="Times New Roman"/>
          <w:sz w:val="52"/>
          <w:szCs w:val="36"/>
          <w:lang w:val="en-US"/>
        </w:rPr>
      </w:pPr>
    </w:p>
    <w:p w:rsidR="009F41BE" w:rsidRPr="009F41BE" w:rsidRDefault="00774FBD" w:rsidP="00774FBD">
      <w:pPr>
        <w:ind w:left="-1701" w:right="-850"/>
        <w:jc w:val="center"/>
        <w:rPr>
          <w:rFonts w:ascii="Times New Roman" w:hAnsi="Times New Roman" w:cs="Times New Roman"/>
          <w:sz w:val="44"/>
          <w:szCs w:val="36"/>
          <w:lang w:val="en-US"/>
        </w:rPr>
      </w:pPr>
      <w:r>
        <w:rPr>
          <w:rFonts w:ascii="Times New Roman" w:hAnsi="Times New Roman" w:cs="Times New Roman"/>
          <w:noProof/>
          <w:sz w:val="44"/>
          <w:szCs w:val="36"/>
        </w:rPr>
        <w:drawing>
          <wp:inline distT="0" distB="0" distL="0" distR="0">
            <wp:extent cx="6786787" cy="6267450"/>
            <wp:effectExtent l="0" t="0" r="0" b="0"/>
            <wp:docPr id="27" name="Рисунок 26" descr="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85939" cy="6266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41BE" w:rsidRPr="009F41BE" w:rsidRDefault="009F41BE" w:rsidP="009F41BE">
      <w:pPr>
        <w:ind w:left="-1701" w:right="-850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</w:p>
    <w:p w:rsidR="009F41BE" w:rsidRPr="00774FBD" w:rsidRDefault="009F41BE">
      <w:pPr>
        <w:ind w:left="-1701" w:right="-850"/>
        <w:jc w:val="center"/>
        <w:rPr>
          <w:rFonts w:ascii="Times New Roman" w:hAnsi="Times New Roman" w:cs="Times New Roman"/>
          <w:sz w:val="44"/>
          <w:szCs w:val="36"/>
          <w:lang w:val="en-US"/>
        </w:rPr>
      </w:pPr>
    </w:p>
    <w:sectPr w:rsidR="009F41BE" w:rsidRPr="00774FBD" w:rsidSect="0096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3CD5"/>
    <w:rsid w:val="000128C0"/>
    <w:rsid w:val="002D01F9"/>
    <w:rsid w:val="00323CD5"/>
    <w:rsid w:val="005A6257"/>
    <w:rsid w:val="006C001D"/>
    <w:rsid w:val="00774FBD"/>
    <w:rsid w:val="008C3B58"/>
    <w:rsid w:val="009677CA"/>
    <w:rsid w:val="009F41BE"/>
    <w:rsid w:val="00AE1C96"/>
    <w:rsid w:val="00AE7687"/>
    <w:rsid w:val="00CA3959"/>
    <w:rsid w:val="00D16D04"/>
    <w:rsid w:val="00DA2A69"/>
    <w:rsid w:val="00F75A5B"/>
    <w:rsid w:val="00FD4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C3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BD9F9-0ACE-4835-9DF3-961674E36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2019-11-28T10:28:00Z</cp:lastPrinted>
  <dcterms:created xsi:type="dcterms:W3CDTF">2019-11-28T07:26:00Z</dcterms:created>
  <dcterms:modified xsi:type="dcterms:W3CDTF">2019-11-28T11:11:00Z</dcterms:modified>
</cp:coreProperties>
</file>